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4EAD5" w14:textId="0BA65243" w:rsidR="0039160F" w:rsidRDefault="00F67FF3">
      <w:pPr>
        <w:pStyle w:val="BodyA"/>
        <w:rPr>
          <w:b/>
          <w:bCs/>
        </w:rPr>
      </w:pPr>
      <w:r>
        <w:rPr>
          <w:b/>
          <w:bCs/>
        </w:rPr>
        <w:t xml:space="preserve">Lina </w:t>
      </w:r>
      <w:proofErr w:type="spellStart"/>
      <w:r>
        <w:rPr>
          <w:b/>
          <w:bCs/>
        </w:rPr>
        <w:t>Velandia</w:t>
      </w:r>
      <w:proofErr w:type="spellEnd"/>
    </w:p>
    <w:p w14:paraId="4F31C45F" w14:textId="6EFC6159" w:rsidR="0039160F" w:rsidRDefault="00F67FF3">
      <w:pPr>
        <w:pStyle w:val="BodyA"/>
      </w:pPr>
      <w:r>
        <w:t>Jewelry Hive</w:t>
      </w:r>
    </w:p>
    <w:p w14:paraId="434745EE" w14:textId="77777777" w:rsidR="0039160F" w:rsidRDefault="0039160F">
      <w:pPr>
        <w:pStyle w:val="BodyA"/>
      </w:pPr>
    </w:p>
    <w:p w14:paraId="20529800" w14:textId="30AE2350" w:rsidR="0039160F" w:rsidRDefault="00300EAE">
      <w:pPr>
        <w:pStyle w:val="Default"/>
        <w:spacing w:line="288" w:lineRule="auto"/>
      </w:pPr>
      <w:r>
        <w:rPr>
          <w:b/>
          <w:bCs/>
        </w:rPr>
        <w:t>Storage Category</w:t>
      </w:r>
    </w:p>
    <w:p w14:paraId="1B9DF7FE" w14:textId="30BABD48" w:rsidR="0039160F" w:rsidRDefault="00F67FF3">
      <w:pPr>
        <w:pStyle w:val="Default"/>
        <w:spacing w:line="288" w:lineRule="auto"/>
      </w:pPr>
      <w:r>
        <w:t>Jewelry</w:t>
      </w:r>
    </w:p>
    <w:p w14:paraId="163F8366" w14:textId="77777777" w:rsidR="0039160F" w:rsidRDefault="0039160F">
      <w:pPr>
        <w:pStyle w:val="Default"/>
        <w:spacing w:line="288" w:lineRule="auto"/>
        <w:rPr>
          <w:b/>
          <w:bCs/>
        </w:rPr>
      </w:pPr>
    </w:p>
    <w:p w14:paraId="1DA09568" w14:textId="77777777" w:rsidR="0039160F" w:rsidRDefault="007C6EAC">
      <w:pPr>
        <w:pStyle w:val="Default"/>
        <w:spacing w:line="288" w:lineRule="auto"/>
      </w:pPr>
      <w:r>
        <w:rPr>
          <w:b/>
          <w:bCs/>
        </w:rPr>
        <w:t>Context</w:t>
      </w:r>
    </w:p>
    <w:p w14:paraId="252C21EC" w14:textId="7E36ECCA" w:rsidR="0039160F" w:rsidRPr="00F67FF3" w:rsidRDefault="00F67FF3" w:rsidP="00F67FF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F67FF3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Shaped like a beehive, this jewelry holder stores and exposes your most precious gems. The outer shell features cloth covered foam grooves to push jewelry in, while the base is a tray for oddly shaped jewelry. Place it on your desk or nightstand and add </w:t>
      </w:r>
      <w:bookmarkStart w:id="0" w:name="_GoBack"/>
      <w:bookmarkEnd w:id="0"/>
      <w:r w:rsidRPr="00F67FF3">
        <w:rPr>
          <w:rFonts w:ascii="Helvetica-Light" w:hAnsi="Helvetica-Light" w:cs="Helvetica-Light"/>
          <w:color w:val="000000"/>
          <w:spacing w:val="-2"/>
          <w:sz w:val="21"/>
          <w:szCs w:val="18"/>
        </w:rPr>
        <w:t>a little fun to your room.</w:t>
      </w:r>
    </w:p>
    <w:sectPr w:rsidR="0039160F" w:rsidRPr="00F67FF3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55F3B4" w14:textId="77777777" w:rsidR="00CB150D" w:rsidRDefault="00CB150D">
      <w:r>
        <w:separator/>
      </w:r>
    </w:p>
  </w:endnote>
  <w:endnote w:type="continuationSeparator" w:id="0">
    <w:p w14:paraId="11182BB8" w14:textId="77777777" w:rsidR="00CB150D" w:rsidRDefault="00CB1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LTStd-Roman">
    <w:panose1 w:val="00000000000000000000"/>
    <w:charset w:val="CD"/>
    <w:family w:val="auto"/>
    <w:notTrueType/>
    <w:pitch w:val="default"/>
    <w:sig w:usb0="00000003" w:usb1="00000000" w:usb2="00000000" w:usb3="00000000" w:csb0="00000001" w:csb1="00000000"/>
  </w:font>
  <w:font w:name="Helvetica-Light"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1F5F3" w14:textId="77777777" w:rsidR="0039160F" w:rsidRDefault="0039160F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4BD84" w14:textId="77777777" w:rsidR="00CB150D" w:rsidRDefault="00CB150D">
      <w:r>
        <w:separator/>
      </w:r>
    </w:p>
  </w:footnote>
  <w:footnote w:type="continuationSeparator" w:id="0">
    <w:p w14:paraId="6FE081D1" w14:textId="77777777" w:rsidR="00CB150D" w:rsidRDefault="00CB150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DEEEF" w14:textId="77777777" w:rsidR="0039160F" w:rsidRDefault="0039160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9160F"/>
    <w:rsid w:val="0001375F"/>
    <w:rsid w:val="0004090B"/>
    <w:rsid w:val="000430A0"/>
    <w:rsid w:val="00044CA9"/>
    <w:rsid w:val="00080C65"/>
    <w:rsid w:val="00086DB4"/>
    <w:rsid w:val="000F6630"/>
    <w:rsid w:val="00155A2A"/>
    <w:rsid w:val="001823A4"/>
    <w:rsid w:val="001B2F19"/>
    <w:rsid w:val="001F2603"/>
    <w:rsid w:val="001F3158"/>
    <w:rsid w:val="00270074"/>
    <w:rsid w:val="002B5DE8"/>
    <w:rsid w:val="00300EAE"/>
    <w:rsid w:val="00304F14"/>
    <w:rsid w:val="0039160F"/>
    <w:rsid w:val="003D3325"/>
    <w:rsid w:val="003D65C3"/>
    <w:rsid w:val="003F506D"/>
    <w:rsid w:val="003F6804"/>
    <w:rsid w:val="00464DC0"/>
    <w:rsid w:val="0047682B"/>
    <w:rsid w:val="00544028"/>
    <w:rsid w:val="00550F2E"/>
    <w:rsid w:val="005D504C"/>
    <w:rsid w:val="007A2E72"/>
    <w:rsid w:val="007C6EAC"/>
    <w:rsid w:val="007F529B"/>
    <w:rsid w:val="0080543C"/>
    <w:rsid w:val="0083314B"/>
    <w:rsid w:val="0087567C"/>
    <w:rsid w:val="00896738"/>
    <w:rsid w:val="00906472"/>
    <w:rsid w:val="00A331CF"/>
    <w:rsid w:val="00A822B6"/>
    <w:rsid w:val="00AD58F3"/>
    <w:rsid w:val="00B447CD"/>
    <w:rsid w:val="00C95BE4"/>
    <w:rsid w:val="00CA15CD"/>
    <w:rsid w:val="00CB150D"/>
    <w:rsid w:val="00D75AF2"/>
    <w:rsid w:val="00D94BED"/>
    <w:rsid w:val="00DE4665"/>
    <w:rsid w:val="00DF5422"/>
    <w:rsid w:val="00EA44C5"/>
    <w:rsid w:val="00F00878"/>
    <w:rsid w:val="00F042D9"/>
    <w:rsid w:val="00F67FF3"/>
    <w:rsid w:val="00FA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21CB8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2016-04-30T23:01:00Z</dcterms:created>
  <dcterms:modified xsi:type="dcterms:W3CDTF">2016-04-30T23:01:00Z</dcterms:modified>
</cp:coreProperties>
</file>